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02" w:rsidRPr="009B2E84" w:rsidRDefault="00E43F02" w:rsidP="00E43F02">
      <w:pPr>
        <w:jc w:val="center"/>
        <w:rPr>
          <w:rFonts w:ascii="Times New Roman" w:eastAsia="Times New Roman" w:hAnsi="Times New Roman"/>
          <w:lang w:val="pt-BR"/>
        </w:rPr>
      </w:pPr>
      <w:r w:rsidRPr="009B2E84">
        <w:rPr>
          <w:rFonts w:ascii="Times New Roman" w:eastAsia="Times New Roman" w:hAnsi="Times New Roman"/>
          <w:b/>
          <w:lang w:val="pt-BR"/>
        </w:rPr>
        <w:t>CỘNG HOÀ XÃ HỘI CHỦ NGHĨA VIỆT NAM</w:t>
      </w:r>
    </w:p>
    <w:p w:rsidR="00E43F02" w:rsidRPr="009B2E84" w:rsidRDefault="00E43F02" w:rsidP="00E43F02">
      <w:pPr>
        <w:jc w:val="center"/>
        <w:rPr>
          <w:rFonts w:ascii="Times New Roman" w:eastAsia="Times New Roman" w:hAnsi="Times New Roman"/>
          <w:sz w:val="26"/>
          <w:szCs w:val="26"/>
          <w:lang w:val="pt-BR"/>
        </w:rPr>
      </w:pPr>
      <w:r w:rsidRPr="009B2E84">
        <w:rPr>
          <w:rFonts w:ascii="Times New Roman" w:eastAsia="Times New Roman" w:hAnsi="Times New Roman"/>
          <w:b/>
          <w:sz w:val="26"/>
          <w:szCs w:val="26"/>
          <w:lang w:val="pt-BR"/>
        </w:rPr>
        <w:t>Độc lập – Tự do – Hạnh phúc</w:t>
      </w:r>
    </w:p>
    <w:p w:rsidR="00E43F02" w:rsidRPr="00927CDB" w:rsidRDefault="00E43F02" w:rsidP="00E43F02">
      <w:pPr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48260</wp:posOffset>
                </wp:positionV>
                <wp:extent cx="2005965" cy="0"/>
                <wp:effectExtent l="5080" t="10795" r="825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5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3.8pt" to="319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MQ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9Ds2XI+w4gOvoTkQ6Kxzn/mukPBKLAUKshGcnJ6dj4Q&#10;IfkQEo6V3gopY+ulQn2Bl7NsFhOcloIFZwhztjmU0qITCcMTv1gVeB7DrD4qFsFaTtjmZnsi5NWG&#10;y6UKeFAK0LlZ1+n4sZwsN4vNYjqaZvPNaDqpqtGnbTkdzbfpx1n1oSrLKv0ZqKXTvBWMcRXYDZOa&#10;Tv9uEm5v5jpj91m9y5C8RY96AdnhH0nHXob2XQfhoNllZ4cew3DG4NtDCtP/uAf78bmvfwEAAP//&#10;AwBQSwMEFAAGAAgAAAAhAPdZ0fTcAAAABwEAAA8AAABkcnMvZG93bnJldi54bWxMjsFOwzAQRO9I&#10;/IO1SFyq1iGhoUrjVAjIjUsLFddtvE0i4nUau23g6zFcynE0ozcvX42mEycaXGtZwd0sAkFcWd1y&#10;reD9rZwuQDiPrLGzTAq+yMGquL7KMdP2zGs6bXwtAoRdhgoa7/tMSlc1ZNDNbE8cur0dDPoQh1rq&#10;Ac8BbjoZR1EqDbYcHhrs6amh6nNzNApcuaVD+T2pJtFHUluKD8+vL6jU7c34uAThafSXMfzqB3Uo&#10;gtPOHlk70SlI4ngepgoeUhChT5PFPYjdX5ZFLv/7Fz8AAAD//wMAUEsBAi0AFAAGAAgAAAAhALaD&#10;OJL+AAAA4QEAABMAAAAAAAAAAAAAAAAAAAAAAFtDb250ZW50X1R5cGVzXS54bWxQSwECLQAUAAYA&#10;CAAAACEAOP0h/9YAAACUAQAACwAAAAAAAAAAAAAAAAAvAQAAX3JlbHMvLnJlbHNQSwECLQAUAAYA&#10;CAAAACEABegzEBwCAAA2BAAADgAAAAAAAAAAAAAAAAAuAgAAZHJzL2Uyb0RvYy54bWxQSwECLQAU&#10;AAYACAAAACEA91nR9NwAAAAHAQAADwAAAAAAAAAAAAAAAAB2BAAAZHJzL2Rvd25yZXYueG1sUEsF&#10;BgAAAAAEAAQA8wAAAH8FAAAAAA==&#10;"/>
            </w:pict>
          </mc:Fallback>
        </mc:AlternateContent>
      </w:r>
    </w:p>
    <w:p w:rsidR="00E43F02" w:rsidRPr="00AE2F60" w:rsidRDefault="00E43F02" w:rsidP="00E43F02">
      <w:pPr>
        <w:spacing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pt-BR"/>
        </w:rPr>
      </w:pPr>
      <w:r w:rsidRPr="00AE2F60">
        <w:rPr>
          <w:rFonts w:ascii="Times New Roman" w:eastAsia="Times New Roman" w:hAnsi="Times New Roman"/>
          <w:b/>
          <w:bCs/>
          <w:sz w:val="32"/>
          <w:szCs w:val="32"/>
          <w:lang w:val="pt-BR"/>
        </w:rPr>
        <w:t>BIÊN BẢN</w:t>
      </w:r>
      <w:r>
        <w:rPr>
          <w:rFonts w:ascii="Times New Roman" w:eastAsia="Times New Roman" w:hAnsi="Times New Roman"/>
          <w:b/>
          <w:bCs/>
          <w:sz w:val="32"/>
          <w:szCs w:val="32"/>
          <w:lang w:val="pt-BR"/>
        </w:rPr>
        <w:t xml:space="preserve"> </w:t>
      </w:r>
    </w:p>
    <w:p w:rsidR="00E43F02" w:rsidRPr="00092128" w:rsidRDefault="00E43F02" w:rsidP="00E43F0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6"/>
          <w:szCs w:val="32"/>
          <w:lang w:val="pt-BR"/>
        </w:rPr>
      </w:pP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Về việc n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iêm yết công khai 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chất lượng giáo dục năm học 2022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-20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23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;</w:t>
      </w:r>
    </w:p>
    <w:p w:rsidR="00E43F02" w:rsidRPr="00092128" w:rsidRDefault="00E43F02" w:rsidP="00E43F0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6"/>
          <w:szCs w:val="32"/>
          <w:lang w:val="pt-BR"/>
        </w:rPr>
      </w:pP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Cơ sở vật chất, Đội ngũ cán bộ quản lý, giáo viên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 và nhân viên năm học 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20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23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 - 20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24</w:t>
      </w:r>
    </w:p>
    <w:p w:rsidR="00E43F02" w:rsidRPr="007A22F0" w:rsidRDefault="00E43F02" w:rsidP="00E43F02">
      <w:pPr>
        <w:spacing w:before="60" w:after="60" w:line="288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7714A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Căn cứ thông tư </w:t>
      </w:r>
      <w:r>
        <w:rPr>
          <w:rFonts w:ascii="Times New Roman" w:eastAsia="Times New Roman" w:hAnsi="Times New Roman"/>
          <w:sz w:val="28"/>
          <w:szCs w:val="28"/>
          <w:lang w:val="pt-BR"/>
        </w:rPr>
        <w:t>28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/20</w:t>
      </w:r>
      <w:r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0/TT-BGD&amp;ĐT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04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z w:val="28"/>
          <w:szCs w:val="28"/>
          <w:lang w:val="pt-BR"/>
        </w:rPr>
        <w:t>09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/20</w:t>
      </w:r>
      <w:r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0 của Bộ GD&amp;ĐT ban hành Điều lệ trường Tiểu học.</w:t>
      </w:r>
    </w:p>
    <w:p w:rsidR="00E43F02" w:rsidRPr="007A22F0" w:rsidRDefault="00E43F02" w:rsidP="00E43F02">
      <w:pPr>
        <w:spacing w:before="60" w:after="60" w:line="288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sz w:val="28"/>
          <w:szCs w:val="28"/>
          <w:lang w:val="pt-BR"/>
        </w:rPr>
        <w:t>Căn cứ thông tư số 36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z w:val="28"/>
          <w:szCs w:val="28"/>
          <w:lang w:val="pt-BR"/>
        </w:rPr>
        <w:t>2017/TT-BGD&amp;ĐT ngày 28/12/2017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của Bộ Giáo dục và đào tạo ban hành quy chế thực hiện công khai đối với cơ sở giáo dục của hệ thống giáo dục quốc dân;</w:t>
      </w:r>
    </w:p>
    <w:p w:rsidR="00E43F02" w:rsidRPr="00391E18" w:rsidRDefault="00E43F02" w:rsidP="00E43F02">
      <w:pPr>
        <w:spacing w:before="60" w:after="60" w:line="288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val="pt-BR"/>
        </w:rPr>
      </w:pPr>
      <w:r w:rsidRPr="0017714A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Căn cứ thông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báo số ....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/TB-TH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VP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ngày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06/9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2023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của trường Tiểu học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Vạn Phúc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về việc việc niêm yết công khai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thông tin chất lượng giáo dục tiểu học thực tế năm học 2022-2023;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Cơ sở vật chất và Đội ngũ cán bộ quản lý, giáo viên và nhân viên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năm học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2023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20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24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;</w:t>
      </w:r>
    </w:p>
    <w:p w:rsidR="00E43F02" w:rsidRPr="00927CDB" w:rsidRDefault="00E43F02" w:rsidP="00E43F02">
      <w:pPr>
        <w:spacing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927CDB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Hôm nay, vào hồi 08h 00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 xml:space="preserve"> tháng </w:t>
      </w:r>
      <w:r>
        <w:rPr>
          <w:rFonts w:ascii="Times New Roman" w:eastAsia="Times New Roman" w:hAnsi="Times New Roman"/>
          <w:sz w:val="28"/>
          <w:szCs w:val="28"/>
          <w:lang w:val="pt-BR"/>
        </w:rPr>
        <w:t>9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 xml:space="preserve">, tại: Trường Tiểu học </w:t>
      </w:r>
      <w:r>
        <w:rPr>
          <w:rFonts w:ascii="Times New Roman" w:eastAsia="Times New Roman" w:hAnsi="Times New Roman"/>
          <w:sz w:val="28"/>
          <w:szCs w:val="28"/>
          <w:lang w:val="pt-BR"/>
        </w:rPr>
        <w:t>Vạn Phúc</w:t>
      </w:r>
    </w:p>
    <w:p w:rsidR="00E43F02" w:rsidRPr="00927CDB" w:rsidRDefault="00E43F02" w:rsidP="00E43F02">
      <w:pPr>
        <w:spacing w:line="30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927CDB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Thành phần gồm có:</w:t>
      </w:r>
    </w:p>
    <w:tbl>
      <w:tblPr>
        <w:tblW w:w="8565" w:type="dxa"/>
        <w:tblInd w:w="757" w:type="dxa"/>
        <w:tblLook w:val="01E0" w:firstRow="1" w:lastRow="1" w:firstColumn="1" w:lastColumn="1" w:noHBand="0" w:noVBand="0"/>
      </w:tblPr>
      <w:tblGrid>
        <w:gridCol w:w="4649"/>
        <w:gridCol w:w="3916"/>
      </w:tblGrid>
      <w:tr w:rsidR="00E43F02" w:rsidRPr="00927CDB" w:rsidTr="00FE5C98">
        <w:trPr>
          <w:trHeight w:val="170"/>
        </w:trPr>
        <w:tc>
          <w:tcPr>
            <w:tcW w:w="4649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27CD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1. Bà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Bùi Thị Minh Thu</w:t>
            </w:r>
          </w:p>
        </w:tc>
        <w:tc>
          <w:tcPr>
            <w:tcW w:w="3916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27CD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E43F02" w:rsidRPr="00927CDB" w:rsidTr="00FE5C98">
        <w:trPr>
          <w:trHeight w:val="170"/>
        </w:trPr>
        <w:tc>
          <w:tcPr>
            <w:tcW w:w="4649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</w:t>
            </w:r>
            <w:r w:rsidRPr="00927CD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. Bà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Đỗ Lan Hương</w:t>
            </w:r>
          </w:p>
        </w:tc>
        <w:tc>
          <w:tcPr>
            <w:tcW w:w="3916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CDB">
              <w:rPr>
                <w:rFonts w:ascii="Times New Roman" w:eastAsia="Times New Roman" w:hAnsi="Times New Roman"/>
                <w:sz w:val="28"/>
                <w:szCs w:val="28"/>
              </w:rPr>
              <w:t>Trưởng ban TTND</w:t>
            </w:r>
          </w:p>
        </w:tc>
      </w:tr>
      <w:tr w:rsidR="00E43F02" w:rsidRPr="00927CDB" w:rsidTr="00FE5C98">
        <w:trPr>
          <w:trHeight w:val="170"/>
        </w:trPr>
        <w:tc>
          <w:tcPr>
            <w:tcW w:w="4649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927CDB">
              <w:rPr>
                <w:rFonts w:ascii="Times New Roman" w:eastAsia="Times New Roman" w:hAnsi="Times New Roman"/>
                <w:sz w:val="28"/>
                <w:szCs w:val="28"/>
              </w:rPr>
              <w:t xml:space="preserve">. Bà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Lê Hồng Sĩ</w:t>
            </w:r>
          </w:p>
        </w:tc>
        <w:tc>
          <w:tcPr>
            <w:tcW w:w="3916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Chủ tịch Công đoàn</w:t>
            </w:r>
          </w:p>
        </w:tc>
      </w:tr>
      <w:tr w:rsidR="00E43F02" w:rsidRPr="00927CDB" w:rsidTr="00FE5C98">
        <w:trPr>
          <w:trHeight w:val="170"/>
        </w:trPr>
        <w:tc>
          <w:tcPr>
            <w:tcW w:w="4649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 Bà Nguyễn Thị Lệ Hường</w:t>
            </w:r>
          </w:p>
        </w:tc>
        <w:tc>
          <w:tcPr>
            <w:tcW w:w="3916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Thư ký Hội đồng</w:t>
            </w:r>
          </w:p>
        </w:tc>
      </w:tr>
      <w:tr w:rsidR="00E43F02" w:rsidRPr="00927CDB" w:rsidTr="00FE5C98">
        <w:trPr>
          <w:trHeight w:val="170"/>
        </w:trPr>
        <w:tc>
          <w:tcPr>
            <w:tcW w:w="4649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 Bà Hoàng Thị Kim Dung</w:t>
            </w:r>
          </w:p>
        </w:tc>
        <w:tc>
          <w:tcPr>
            <w:tcW w:w="3916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Kế toán</w:t>
            </w:r>
          </w:p>
        </w:tc>
      </w:tr>
    </w:tbl>
    <w:p w:rsidR="00E43F02" w:rsidRPr="00927CDB" w:rsidRDefault="00E43F02" w:rsidP="00E43F02">
      <w:pPr>
        <w:spacing w:line="300" w:lineRule="auto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927CDB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Đã tiến hành niêm yết công khai </w:t>
      </w:r>
      <w:r>
        <w:rPr>
          <w:rFonts w:ascii="Times New Roman" w:eastAsia="Times New Roman" w:hAnsi="Times New Roman"/>
          <w:sz w:val="28"/>
          <w:szCs w:val="28"/>
          <w:lang w:val="pt-BR"/>
        </w:rPr>
        <w:t>Cơ sở vật chất và Đội ngũ cán bộ quản lý, giáo viên và nhân viên</w:t>
      </w:r>
      <w:r w:rsidRPr="00927CDB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năm học 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>2023 - 2024</w:t>
      </w:r>
      <w:r w:rsidRPr="00927CDB">
        <w:rPr>
          <w:rFonts w:ascii="Times New Roman" w:eastAsia="Times New Roman" w:hAnsi="Times New Roman"/>
          <w:bCs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</w:t>
      </w:r>
    </w:p>
    <w:p w:rsidR="00E43F02" w:rsidRPr="003D1964" w:rsidRDefault="00E43F02" w:rsidP="00E43F02">
      <w:pPr>
        <w:spacing w:line="300" w:lineRule="auto"/>
        <w:jc w:val="both"/>
        <w:rPr>
          <w:rFonts w:ascii="Times New Roman" w:eastAsia="Times New Roman" w:hAnsi="Times New Roman"/>
          <w:spacing w:val="-14"/>
          <w:sz w:val="28"/>
          <w:szCs w:val="28"/>
          <w:lang w:val="pt-BR"/>
        </w:rPr>
      </w:pPr>
      <w:r w:rsidRPr="003D1964">
        <w:rPr>
          <w:rFonts w:ascii="Times New Roman" w:eastAsia="Times New Roman" w:hAnsi="Times New Roman"/>
          <w:b/>
          <w:bCs/>
          <w:spacing w:val="-14"/>
          <w:sz w:val="28"/>
          <w:szCs w:val="28"/>
          <w:lang w:val="pt-BR"/>
        </w:rPr>
        <w:t>Thời gian niêm yết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: Từ ngày </w:t>
      </w:r>
      <w:r>
        <w:rPr>
          <w:rFonts w:ascii="Times New Roman" w:eastAsia="Times New Roman" w:hAnsi="Times New Roman"/>
          <w:spacing w:val="-14"/>
          <w:sz w:val="28"/>
          <w:szCs w:val="28"/>
          <w:lang w:val="pt-BR"/>
        </w:rPr>
        <w:t>06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 tháng </w:t>
      </w:r>
      <w:r>
        <w:rPr>
          <w:rFonts w:ascii="Times New Roman" w:eastAsia="Times New Roman" w:hAnsi="Times New Roman"/>
          <w:spacing w:val="-14"/>
          <w:sz w:val="28"/>
          <w:szCs w:val="28"/>
          <w:lang w:val="pt-BR"/>
        </w:rPr>
        <w:t>9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2023 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đến hết ngày </w:t>
      </w:r>
      <w:r>
        <w:rPr>
          <w:rFonts w:ascii="Times New Roman" w:eastAsia="Times New Roman" w:hAnsi="Times New Roman"/>
          <w:spacing w:val="-14"/>
          <w:sz w:val="28"/>
          <w:szCs w:val="28"/>
          <w:lang w:val="pt-BR"/>
        </w:rPr>
        <w:t>06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 tháng  </w:t>
      </w:r>
      <w:r>
        <w:rPr>
          <w:rFonts w:ascii="Times New Roman" w:eastAsia="Times New Roman" w:hAnsi="Times New Roman"/>
          <w:spacing w:val="-14"/>
          <w:sz w:val="28"/>
          <w:szCs w:val="28"/>
          <w:lang w:val="pt-BR"/>
        </w:rPr>
        <w:t>10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 xml:space="preserve">  năm </w:t>
      </w:r>
      <w:r>
        <w:rPr>
          <w:rFonts w:ascii="Times New Roman" w:eastAsia="Times New Roman" w:hAnsi="Times New Roman"/>
          <w:spacing w:val="-14"/>
          <w:sz w:val="28"/>
          <w:szCs w:val="28"/>
          <w:lang w:val="pt-BR"/>
        </w:rPr>
        <w:t>2023</w:t>
      </w:r>
      <w:r w:rsidRPr="003D1964">
        <w:rPr>
          <w:rFonts w:ascii="Times New Roman" w:eastAsia="Times New Roman" w:hAnsi="Times New Roman"/>
          <w:spacing w:val="-14"/>
          <w:sz w:val="28"/>
          <w:szCs w:val="28"/>
          <w:lang w:val="pt-BR"/>
        </w:rPr>
        <w:t>.</w:t>
      </w:r>
    </w:p>
    <w:p w:rsidR="00E43F02" w:rsidRPr="00B235EB" w:rsidRDefault="00E43F02" w:rsidP="00E43F02">
      <w:pPr>
        <w:spacing w:line="30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val="pt-BR"/>
        </w:rPr>
      </w:pPr>
      <w:r w:rsidRPr="00B235EB">
        <w:rPr>
          <w:rFonts w:ascii="Times New Roman" w:eastAsia="Times New Roman" w:hAnsi="Times New Roman"/>
          <w:b/>
          <w:bCs/>
          <w:spacing w:val="-8"/>
          <w:sz w:val="28"/>
          <w:szCs w:val="28"/>
          <w:lang w:val="pt-BR"/>
        </w:rPr>
        <w:t>Địa điểm niêm yết</w:t>
      </w:r>
      <w:r w:rsidRPr="00B235EB">
        <w:rPr>
          <w:rFonts w:ascii="Times New Roman" w:eastAsia="Times New Roman" w:hAnsi="Times New Roman"/>
          <w:spacing w:val="-8"/>
          <w:sz w:val="28"/>
          <w:szCs w:val="28"/>
          <w:lang w:val="pt-BR"/>
        </w:rPr>
        <w:t xml:space="preserve">: Phòng Hội đồng trường Tiểu học </w:t>
      </w:r>
      <w:r>
        <w:rPr>
          <w:rFonts w:ascii="Times New Roman" w:eastAsia="Times New Roman" w:hAnsi="Times New Roman"/>
          <w:spacing w:val="-8"/>
          <w:sz w:val="28"/>
          <w:szCs w:val="28"/>
          <w:lang w:val="pt-BR"/>
        </w:rPr>
        <w:t>Vạn Phúc, bảng tin, website</w:t>
      </w:r>
    </w:p>
    <w:p w:rsidR="00E43F02" w:rsidRPr="00927CDB" w:rsidRDefault="00E43F02" w:rsidP="00E43F02">
      <w:pPr>
        <w:spacing w:line="30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927CDB">
        <w:rPr>
          <w:rFonts w:ascii="Times New Roman" w:eastAsia="Times New Roman" w:hAnsi="Times New Roman"/>
          <w:sz w:val="28"/>
          <w:szCs w:val="28"/>
          <w:lang w:val="pt-BR"/>
        </w:rPr>
        <w:t>Biên bản lập xong vào hồi 8 giờ 30</w:t>
      </w:r>
      <w:r>
        <w:rPr>
          <w:rFonts w:ascii="Times New Roman" w:eastAsia="Times New Roman" w:hAnsi="Times New Roman"/>
          <w:sz w:val="28"/>
          <w:szCs w:val="28"/>
          <w:lang w:val="pt-BR"/>
        </w:rPr>
        <w:t>’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 xml:space="preserve">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 xml:space="preserve"> tháng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9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  <w:r w:rsidRPr="00927CDB">
        <w:rPr>
          <w:rFonts w:ascii="Times New Roman" w:eastAsia="Times New Roman" w:hAnsi="Times New Roman"/>
          <w:sz w:val="28"/>
          <w:szCs w:val="28"/>
          <w:lang w:val="pt-BR"/>
        </w:rPr>
        <w:t>, đã được các thành phần cùng nghe và nhất trí thông qua.</w:t>
      </w:r>
    </w:p>
    <w:p w:rsidR="00E43F02" w:rsidRDefault="00E43F02" w:rsidP="00E43F02">
      <w:pPr>
        <w:rPr>
          <w:rFonts w:ascii="Times New Roman" w:eastAsia="Times New Roman" w:hAnsi="Times New Roman"/>
          <w:b/>
          <w:szCs w:val="28"/>
          <w:lang w:val="pt-BR"/>
        </w:rPr>
      </w:pPr>
      <w:r w:rsidRPr="00DC2F9F">
        <w:rPr>
          <w:rFonts w:ascii="Times New Roman" w:eastAsia="Times New Roman" w:hAnsi="Times New Roman"/>
          <w:b/>
          <w:szCs w:val="28"/>
          <w:lang w:val="pt-BR"/>
        </w:rPr>
        <w:t xml:space="preserve">NGƯỜI CHỨNG KIẾN     </w:t>
      </w:r>
      <w:r>
        <w:rPr>
          <w:rFonts w:ascii="Times New Roman" w:eastAsia="Times New Roman" w:hAnsi="Times New Roman"/>
          <w:b/>
          <w:szCs w:val="28"/>
          <w:lang w:val="pt-BR"/>
        </w:rPr>
        <w:t xml:space="preserve">       </w:t>
      </w:r>
      <w:r w:rsidRPr="00DC2F9F">
        <w:rPr>
          <w:rFonts w:ascii="Times New Roman" w:eastAsia="Times New Roman" w:hAnsi="Times New Roman"/>
          <w:b/>
          <w:szCs w:val="28"/>
          <w:lang w:val="pt-BR"/>
        </w:rPr>
        <w:t xml:space="preserve"> NGƯỜI LẬP BIÊN BẢN   </w:t>
      </w:r>
      <w:r>
        <w:rPr>
          <w:rFonts w:ascii="Times New Roman" w:eastAsia="Times New Roman" w:hAnsi="Times New Roman"/>
          <w:b/>
          <w:szCs w:val="28"/>
          <w:lang w:val="pt-BR"/>
        </w:rPr>
        <w:t xml:space="preserve">                </w:t>
      </w:r>
      <w:r w:rsidRPr="00DC2F9F">
        <w:rPr>
          <w:rFonts w:ascii="Times New Roman" w:eastAsia="Times New Roman" w:hAnsi="Times New Roman"/>
          <w:b/>
          <w:szCs w:val="28"/>
          <w:lang w:val="pt-BR"/>
        </w:rPr>
        <w:t>HIỆU TRƯỞNG</w:t>
      </w:r>
    </w:p>
    <w:p w:rsidR="00E43F02" w:rsidRDefault="00E43F02" w:rsidP="00E43F02">
      <w:pPr>
        <w:jc w:val="center"/>
        <w:rPr>
          <w:rFonts w:ascii="Times New Roman" w:eastAsia="Times New Roman" w:hAnsi="Times New Roman"/>
          <w:b/>
          <w:szCs w:val="28"/>
          <w:lang w:val="pt-BR"/>
        </w:rPr>
      </w:pPr>
    </w:p>
    <w:p w:rsidR="00E43F02" w:rsidRDefault="00E43F02" w:rsidP="00E43F02">
      <w:pPr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:rsidR="00E43F02" w:rsidRPr="00DC2F9F" w:rsidRDefault="00E43F02" w:rsidP="00E43F02">
      <w:pPr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:rsidR="00E43F02" w:rsidRPr="007B68A8" w:rsidRDefault="00E43F02" w:rsidP="00E43F02">
      <w:pPr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Đỗ Lan Hương                               Lê Hồng Sĩ    </w:t>
      </w:r>
      <w:r w:rsidRPr="00DC2F9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</w:t>
      </w:r>
      <w:r w:rsidRPr="00DC2F9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Bùi Thị Minh Thu</w:t>
      </w:r>
    </w:p>
    <w:p w:rsidR="00E43F02" w:rsidRPr="009B2E84" w:rsidRDefault="00E43F02" w:rsidP="00E43F02">
      <w:pPr>
        <w:jc w:val="center"/>
        <w:rPr>
          <w:rFonts w:ascii="Times New Roman" w:eastAsia="Times New Roman" w:hAnsi="Times New Roman"/>
          <w:b/>
          <w:lang w:val="pt-BR"/>
        </w:rPr>
      </w:pPr>
      <w:r w:rsidRPr="009B2E84">
        <w:rPr>
          <w:rFonts w:ascii="Times New Roman" w:eastAsia="Times New Roman" w:hAnsi="Times New Roman"/>
          <w:b/>
          <w:lang w:val="pt-BR"/>
        </w:rPr>
        <w:lastRenderedPageBreak/>
        <w:t>CỘNG HOÀ XÃ HỘI CHỦ NGHĨA VIỆT NAM</w:t>
      </w:r>
    </w:p>
    <w:p w:rsidR="00E43F02" w:rsidRPr="009B2E84" w:rsidRDefault="00E43F02" w:rsidP="00E43F02">
      <w:pPr>
        <w:jc w:val="center"/>
        <w:rPr>
          <w:rFonts w:ascii="Times New Roman" w:eastAsia="Times New Roman" w:hAnsi="Times New Roman"/>
          <w:b/>
          <w:sz w:val="26"/>
          <w:szCs w:val="26"/>
          <w:lang w:val="pt-BR"/>
        </w:rPr>
      </w:pPr>
      <w:r w:rsidRPr="009B2E84">
        <w:rPr>
          <w:rFonts w:ascii="Times New Roman" w:eastAsia="Times New Roman" w:hAnsi="Times New Roman"/>
          <w:b/>
          <w:sz w:val="26"/>
          <w:szCs w:val="26"/>
          <w:lang w:val="pt-BR"/>
        </w:rPr>
        <w:t>Độc lập – Tự do – Hạnh phúc</w:t>
      </w:r>
    </w:p>
    <w:p w:rsidR="00E43F02" w:rsidRPr="009932FA" w:rsidRDefault="00E43F02" w:rsidP="00E43F02">
      <w:pPr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90170</wp:posOffset>
                </wp:positionV>
                <wp:extent cx="2036445" cy="0"/>
                <wp:effectExtent l="12700" t="12700" r="825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6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7.1pt" to="320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0k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fo0y/M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BMblG53QAAAAkBAAAPAAAAZHJzL2Rvd25yZXYueG1sTI/BTsMwDIbv&#10;SLxDZCQuE0vXVQOVphMCeuPCAHH1GtNWNE7XZFvh6THaAY72/+n352I9uV4daAydZwOLeQKKuPa2&#10;48bA60t1dQMqRGSLvWcy8EUB1uX5WYG59Ud+psMmNkpKOORooI1xyLUOdUsOw9wPxJJ9+NFhlHFs&#10;tB3xKOWu12mSrLTDjuVCiwPdt1R/bvbOQKjeaFd9z+pZ8r5sPKW7h6dHNObyYrq7BRVpin8w/OqL&#10;OpTitPV7tkH1BpZpci2oBFkKSoBVtshAbU8LXRb6/wflDwAAAP//AwBQSwECLQAUAAYACAAAACEA&#10;toM4kv4AAADhAQAAEwAAAAAAAAAAAAAAAAAAAAAAW0NvbnRlbnRfVHlwZXNdLnhtbFBLAQItABQA&#10;BgAIAAAAIQA4/SH/1gAAAJQBAAALAAAAAAAAAAAAAAAAAC8BAABfcmVscy8ucmVsc1BLAQItABQA&#10;BgAIAAAAIQCUIJ0kHQIAADYEAAAOAAAAAAAAAAAAAAAAAC4CAABkcnMvZTJvRG9jLnhtbFBLAQIt&#10;ABQABgAIAAAAIQBMblG53QAAAAkBAAAPAAAAAAAAAAAAAAAAAHcEAABkcnMvZG93bnJldi54bWxQ&#10;SwUGAAAAAAQABADzAAAAgQUAAAAA&#10;"/>
            </w:pict>
          </mc:Fallback>
        </mc:AlternateContent>
      </w:r>
    </w:p>
    <w:p w:rsidR="00E43F02" w:rsidRPr="00041192" w:rsidRDefault="00E43F02" w:rsidP="00E43F02">
      <w:pPr>
        <w:spacing w:line="288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BIÊN BẢN</w:t>
      </w:r>
    </w:p>
    <w:p w:rsidR="00E43F02" w:rsidRPr="00092128" w:rsidRDefault="00E43F02" w:rsidP="00E43F0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6"/>
          <w:szCs w:val="32"/>
          <w:lang w:val="pt-BR"/>
        </w:rPr>
      </w:pPr>
      <w:r w:rsidRPr="004A4ADB">
        <w:rPr>
          <w:rFonts w:ascii="Times New Roman" w:eastAsia="Times New Roman" w:hAnsi="Times New Roman"/>
          <w:b/>
          <w:bCs/>
          <w:szCs w:val="28"/>
          <w:lang w:val="pt-BR"/>
        </w:rPr>
        <w:t xml:space="preserve">Kết thúc 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niêm yết công khai ch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ất lượng giáo dục năm học 2022-2023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;</w:t>
      </w:r>
    </w:p>
    <w:p w:rsidR="00E43F02" w:rsidRPr="00092128" w:rsidRDefault="00E43F02" w:rsidP="00E43F02">
      <w:pPr>
        <w:spacing w:line="360" w:lineRule="auto"/>
        <w:jc w:val="center"/>
        <w:rPr>
          <w:rFonts w:ascii="Times New Roman" w:eastAsia="Times New Roman" w:hAnsi="Times New Roman"/>
          <w:b/>
          <w:bCs/>
          <w:sz w:val="26"/>
          <w:szCs w:val="32"/>
          <w:lang w:val="pt-BR"/>
        </w:rPr>
      </w:pP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Cơ sở vật chất, Đội ngũ cán bộ quản lý, 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giáo viên và nhân viên năm học 2023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 - 20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24</w:t>
      </w:r>
    </w:p>
    <w:p w:rsidR="00E43F02" w:rsidRPr="00041192" w:rsidRDefault="00E43F02" w:rsidP="00E43F02">
      <w:pPr>
        <w:spacing w:line="288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sz w:val="28"/>
          <w:szCs w:val="28"/>
          <w:lang w:val="pt-BR"/>
        </w:rPr>
        <w:t>Căn cứ thông tư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28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/20</w:t>
      </w:r>
      <w:r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0/TT-</w:t>
      </w:r>
      <w:r>
        <w:rPr>
          <w:rFonts w:ascii="Times New Roman" w:eastAsia="Times New Roman" w:hAnsi="Times New Roman"/>
          <w:sz w:val="28"/>
          <w:szCs w:val="28"/>
          <w:lang w:val="pt-BR"/>
        </w:rPr>
        <w:t>BGD&amp;ĐT ngày 04/09/2020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E43F02" w:rsidRPr="007A22F0" w:rsidRDefault="00E43F02" w:rsidP="00E43F02">
      <w:pPr>
        <w:spacing w:before="60" w:after="6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sz w:val="28"/>
          <w:szCs w:val="28"/>
          <w:lang w:val="pt-BR"/>
        </w:rPr>
        <w:t>Căn cứ thông tư số 36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z w:val="28"/>
          <w:szCs w:val="28"/>
          <w:lang w:val="pt-BR"/>
        </w:rPr>
        <w:t>2017/TT-BGD&amp;ĐT ngày 28/12/2017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của Bộ Giáo dục và đào tạo ban hành quy chế thực hiện công khai đối với cơ sở giáo dục của hệ thống giáo dục quốc dân;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</w:p>
    <w:p w:rsidR="00E43F02" w:rsidRPr="00391E18" w:rsidRDefault="00E43F02" w:rsidP="00E43F02">
      <w:pPr>
        <w:spacing w:before="60" w:after="60" w:line="276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Căn cứ thông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báo số ....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/TB-TH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VP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ngày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06/9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2023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của trường Tiểu học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Vạn Phúc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về việc việc niêm yết công khai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thông tin chất lượng giáo dục tiểu học thực tế năm học 2022-2023;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Cơ sở vật chất và Đội ngũ cán bộ quản lý, giáo viên và nhân viên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năm học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2023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 xml:space="preserve"> 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20</w:t>
      </w:r>
      <w:r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24</w:t>
      </w:r>
      <w:r w:rsidRPr="00391E18">
        <w:rPr>
          <w:rFonts w:ascii="Times New Roman" w:eastAsia="Times New Roman" w:hAnsi="Times New Roman"/>
          <w:spacing w:val="-10"/>
          <w:sz w:val="28"/>
          <w:szCs w:val="28"/>
          <w:lang w:val="pt-BR"/>
        </w:rPr>
        <w:t>;</w:t>
      </w:r>
    </w:p>
    <w:p w:rsidR="00E43F02" w:rsidRPr="00041192" w:rsidRDefault="00E43F02" w:rsidP="00E43F02">
      <w:pPr>
        <w:spacing w:before="60" w:after="6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ab/>
        <w:t>Hôm nay, vào hồi 17h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00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tháng </w:t>
      </w:r>
      <w:r>
        <w:rPr>
          <w:rFonts w:ascii="Times New Roman" w:eastAsia="Times New Roman" w:hAnsi="Times New Roman"/>
          <w:sz w:val="28"/>
          <w:szCs w:val="28"/>
          <w:lang w:val="pt-BR"/>
        </w:rPr>
        <w:t>10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, tại: </w:t>
      </w:r>
      <w:r>
        <w:rPr>
          <w:rFonts w:ascii="Times New Roman" w:eastAsia="Times New Roman" w:hAnsi="Times New Roman"/>
          <w:sz w:val="28"/>
          <w:szCs w:val="28"/>
          <w:lang w:val="pt-BR"/>
        </w:rPr>
        <w:t>văn phòng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trường Tiểu học </w:t>
      </w:r>
      <w:r>
        <w:rPr>
          <w:rFonts w:ascii="Times New Roman" w:eastAsia="Times New Roman" w:hAnsi="Times New Roman"/>
          <w:sz w:val="28"/>
          <w:szCs w:val="28"/>
          <w:lang w:val="pt-BR"/>
        </w:rPr>
        <w:t>Vạn Phúc.</w:t>
      </w:r>
    </w:p>
    <w:p w:rsidR="00E43F02" w:rsidRPr="00041192" w:rsidRDefault="00E43F02" w:rsidP="00E43F02">
      <w:pPr>
        <w:spacing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Thành phần gồm có: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3851"/>
        <w:gridCol w:w="3804"/>
      </w:tblGrid>
      <w:tr w:rsidR="00E43F02" w:rsidRPr="00041192" w:rsidTr="00FE5C98">
        <w:tc>
          <w:tcPr>
            <w:tcW w:w="3851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27CD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1. Bà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Bùi Thị Minh Thu</w:t>
            </w:r>
          </w:p>
        </w:tc>
        <w:tc>
          <w:tcPr>
            <w:tcW w:w="3804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27CD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E43F02" w:rsidRPr="00041192" w:rsidTr="00FE5C98">
        <w:tc>
          <w:tcPr>
            <w:tcW w:w="3851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</w:t>
            </w:r>
            <w:r w:rsidRPr="00927CD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. Bà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Đỗ Lan Hương</w:t>
            </w:r>
          </w:p>
        </w:tc>
        <w:tc>
          <w:tcPr>
            <w:tcW w:w="3804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CDB">
              <w:rPr>
                <w:rFonts w:ascii="Times New Roman" w:eastAsia="Times New Roman" w:hAnsi="Times New Roman"/>
                <w:sz w:val="28"/>
                <w:szCs w:val="28"/>
              </w:rPr>
              <w:t>Trưởng ban TTND</w:t>
            </w:r>
          </w:p>
        </w:tc>
      </w:tr>
      <w:tr w:rsidR="00E43F02" w:rsidRPr="00041192" w:rsidTr="00FE5C98">
        <w:tc>
          <w:tcPr>
            <w:tcW w:w="3851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927CDB">
              <w:rPr>
                <w:rFonts w:ascii="Times New Roman" w:eastAsia="Times New Roman" w:hAnsi="Times New Roman"/>
                <w:sz w:val="28"/>
                <w:szCs w:val="28"/>
              </w:rPr>
              <w:t xml:space="preserve">. Bà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Lê Hồng Sĩ</w:t>
            </w:r>
          </w:p>
        </w:tc>
        <w:tc>
          <w:tcPr>
            <w:tcW w:w="3804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Chủ tịch Công đoàn</w:t>
            </w:r>
          </w:p>
        </w:tc>
      </w:tr>
      <w:tr w:rsidR="00E43F02" w:rsidRPr="00041192" w:rsidTr="00FE5C98">
        <w:tc>
          <w:tcPr>
            <w:tcW w:w="3851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 Bà Nguyễn Thị Lệ Hường</w:t>
            </w:r>
          </w:p>
        </w:tc>
        <w:tc>
          <w:tcPr>
            <w:tcW w:w="3804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Thư ký Hội đồng</w:t>
            </w:r>
          </w:p>
        </w:tc>
      </w:tr>
      <w:tr w:rsidR="00E43F02" w:rsidRPr="00041192" w:rsidTr="00FE5C98">
        <w:tc>
          <w:tcPr>
            <w:tcW w:w="3851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 Bà Hoàng Thị Kim Dung</w:t>
            </w:r>
          </w:p>
        </w:tc>
        <w:tc>
          <w:tcPr>
            <w:tcW w:w="3804" w:type="dxa"/>
          </w:tcPr>
          <w:p w:rsidR="00E43F02" w:rsidRPr="00927CDB" w:rsidRDefault="00E43F02" w:rsidP="00FE5C98">
            <w:pPr>
              <w:spacing w:before="60" w:after="60" w:line="30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Kế toán</w:t>
            </w:r>
          </w:p>
        </w:tc>
      </w:tr>
    </w:tbl>
    <w:p w:rsidR="00E43F02" w:rsidRPr="00041192" w:rsidRDefault="00E43F02" w:rsidP="00E43F02">
      <w:pPr>
        <w:spacing w:before="60" w:after="60" w:line="276" w:lineRule="auto"/>
        <w:rPr>
          <w:rFonts w:ascii="Times New Roman" w:eastAsia="Times New Roman" w:hAnsi="Times New Roman"/>
          <w:b/>
          <w:i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          Đã tiến hành họp và lập biên bản kết thúc công khai “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27D4E">
        <w:rPr>
          <w:rFonts w:ascii="Times New Roman" w:eastAsia="Times New Roman" w:hAnsi="Times New Roman"/>
          <w:i/>
          <w:sz w:val="28"/>
          <w:szCs w:val="28"/>
          <w:lang w:val="pt-BR"/>
        </w:rPr>
        <w:t>Cơ sở vật chất và Đội ngũ cán bộ quản lý, giáo viên và nhân viên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041192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 xml:space="preserve">năm học 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2023</w:t>
      </w:r>
      <w:r w:rsidRPr="00041192"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-20</w:t>
      </w:r>
      <w:r>
        <w:rPr>
          <w:rFonts w:ascii="Times New Roman" w:eastAsia="Times New Roman" w:hAnsi="Times New Roman"/>
          <w:bCs/>
          <w:i/>
          <w:sz w:val="28"/>
          <w:szCs w:val="28"/>
          <w:lang w:val="pt-BR"/>
        </w:rPr>
        <w:t>24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”.</w:t>
      </w:r>
    </w:p>
    <w:p w:rsidR="00E43F02" w:rsidRPr="00041192" w:rsidRDefault="00E43F02" w:rsidP="00E43F02">
      <w:pPr>
        <w:spacing w:before="60" w:after="60" w:line="276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901C5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Thời gian đã được niêm yết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: Từ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06/9/2023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đến  hết </w:t>
      </w:r>
      <w:r>
        <w:rPr>
          <w:rFonts w:ascii="Times New Roman" w:eastAsia="Times New Roman" w:hAnsi="Times New Roman"/>
          <w:sz w:val="28"/>
          <w:szCs w:val="28"/>
          <w:lang w:val="pt-BR"/>
        </w:rPr>
        <w:t>ngày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06/10/2023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E43F02" w:rsidRPr="00303449" w:rsidRDefault="00E43F02" w:rsidP="00E43F02">
      <w:pPr>
        <w:spacing w:line="276" w:lineRule="auto"/>
        <w:rPr>
          <w:rFonts w:ascii="Times New Roman" w:eastAsia="Times New Roman" w:hAnsi="Times New Roman"/>
          <w:spacing w:val="-4"/>
          <w:sz w:val="28"/>
          <w:szCs w:val="28"/>
          <w:lang w:val="pt-BR"/>
        </w:rPr>
      </w:pPr>
      <w:r w:rsidRPr="00303449">
        <w:rPr>
          <w:rFonts w:ascii="Times New Roman" w:eastAsia="Times New Roman" w:hAnsi="Times New Roman"/>
          <w:b/>
          <w:bCs/>
          <w:spacing w:val="-4"/>
          <w:sz w:val="28"/>
          <w:szCs w:val="28"/>
          <w:lang w:val="pt-BR"/>
        </w:rPr>
        <w:t>Địa điểm niêm yết</w:t>
      </w:r>
      <w:r w:rsidRPr="00303449">
        <w:rPr>
          <w:rFonts w:ascii="Times New Roman" w:eastAsia="Times New Roman" w:hAnsi="Times New Roman"/>
          <w:spacing w:val="-4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spacing w:val="-4"/>
          <w:sz w:val="28"/>
          <w:szCs w:val="28"/>
          <w:lang w:val="pt-BR"/>
        </w:rPr>
        <w:t>Văn phòng</w:t>
      </w:r>
      <w:r w:rsidRPr="00303449">
        <w:rPr>
          <w:rFonts w:ascii="Times New Roman" w:eastAsia="Times New Roman" w:hAnsi="Times New Roman"/>
          <w:spacing w:val="-4"/>
          <w:sz w:val="28"/>
          <w:szCs w:val="28"/>
          <w:lang w:val="pt-BR"/>
        </w:rPr>
        <w:t xml:space="preserve"> trường Tiểu học </w:t>
      </w:r>
      <w:r>
        <w:rPr>
          <w:rFonts w:ascii="Times New Roman" w:eastAsia="Times New Roman" w:hAnsi="Times New Roman"/>
          <w:spacing w:val="-4"/>
          <w:sz w:val="28"/>
          <w:szCs w:val="28"/>
          <w:lang w:val="pt-BR"/>
        </w:rPr>
        <w:t>Vạn Phúc,</w:t>
      </w:r>
      <w:r w:rsidRPr="00303449">
        <w:rPr>
          <w:rFonts w:ascii="Times New Roman" w:eastAsia="Times New Roman" w:hAnsi="Times New Roman"/>
          <w:spacing w:val="-4"/>
          <w:sz w:val="28"/>
          <w:szCs w:val="28"/>
          <w:lang w:val="pt-BR"/>
        </w:rPr>
        <w:t xml:space="preserve"> bảng tin, website</w:t>
      </w:r>
    </w:p>
    <w:p w:rsidR="00E43F02" w:rsidRPr="00041192" w:rsidRDefault="00E43F02" w:rsidP="00E43F02">
      <w:pPr>
        <w:spacing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b/>
          <w:sz w:val="28"/>
          <w:szCs w:val="28"/>
          <w:lang w:val="pt-BR"/>
        </w:rPr>
        <w:t>Những ý kiến phản hồi trong thời gian niêm yết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: Không</w:t>
      </w:r>
    </w:p>
    <w:p w:rsidR="00E43F02" w:rsidRPr="00041192" w:rsidRDefault="00E43F02" w:rsidP="00E43F02">
      <w:pPr>
        <w:spacing w:before="60" w:after="6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b/>
          <w:sz w:val="28"/>
          <w:szCs w:val="28"/>
          <w:lang w:val="pt-BR"/>
        </w:rPr>
        <w:t>Kế hoạch giải quyết ý kiến phản hồi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: Không</w:t>
      </w:r>
    </w:p>
    <w:p w:rsidR="00E43F02" w:rsidRPr="00041192" w:rsidRDefault="00E43F02" w:rsidP="00E43F02">
      <w:pPr>
        <w:spacing w:before="60" w:after="60" w:line="276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Biên bản lập xong vào hồi 17 giờ 30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tháng </w:t>
      </w:r>
      <w:r>
        <w:rPr>
          <w:rFonts w:ascii="Times New Roman" w:eastAsia="Times New Roman" w:hAnsi="Times New Roman"/>
          <w:sz w:val="28"/>
          <w:szCs w:val="28"/>
          <w:lang w:val="pt-BR"/>
        </w:rPr>
        <w:t>10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  <w:r w:rsidRPr="00041192">
        <w:rPr>
          <w:rFonts w:ascii="Times New Roman" w:eastAsia="Times New Roman" w:hAnsi="Times New Roman"/>
          <w:sz w:val="28"/>
          <w:szCs w:val="28"/>
          <w:lang w:val="pt-BR"/>
        </w:rPr>
        <w:t>, đã được các thành phần cùng nghe và nhất trí thông qua.</w:t>
      </w:r>
    </w:p>
    <w:p w:rsidR="00E43F02" w:rsidRDefault="00E43F02" w:rsidP="00E43F02">
      <w:pPr>
        <w:spacing w:line="360" w:lineRule="exact"/>
        <w:rPr>
          <w:rFonts w:ascii="Times New Roman" w:eastAsia="Times New Roman" w:hAnsi="Times New Roman"/>
          <w:b/>
          <w:szCs w:val="28"/>
          <w:lang w:val="pt-BR"/>
        </w:rPr>
      </w:pPr>
      <w:r w:rsidRPr="00DC2F9F">
        <w:rPr>
          <w:rFonts w:ascii="Times New Roman" w:eastAsia="Times New Roman" w:hAnsi="Times New Roman"/>
          <w:b/>
          <w:szCs w:val="28"/>
          <w:lang w:val="pt-BR"/>
        </w:rPr>
        <w:t xml:space="preserve">NGƯỜI CHỨNG KIẾN     </w:t>
      </w:r>
      <w:r>
        <w:rPr>
          <w:rFonts w:ascii="Times New Roman" w:eastAsia="Times New Roman" w:hAnsi="Times New Roman"/>
          <w:b/>
          <w:szCs w:val="28"/>
          <w:lang w:val="pt-BR"/>
        </w:rPr>
        <w:t xml:space="preserve">       </w:t>
      </w:r>
      <w:r w:rsidRPr="00DC2F9F">
        <w:rPr>
          <w:rFonts w:ascii="Times New Roman" w:eastAsia="Times New Roman" w:hAnsi="Times New Roman"/>
          <w:b/>
          <w:szCs w:val="28"/>
          <w:lang w:val="pt-BR"/>
        </w:rPr>
        <w:t xml:space="preserve"> NGƯỜI LẬP BIÊN BẢN   </w:t>
      </w:r>
      <w:r>
        <w:rPr>
          <w:rFonts w:ascii="Times New Roman" w:eastAsia="Times New Roman" w:hAnsi="Times New Roman"/>
          <w:b/>
          <w:szCs w:val="28"/>
          <w:lang w:val="pt-BR"/>
        </w:rPr>
        <w:t xml:space="preserve">         HIỆU TRƯỞNG</w:t>
      </w:r>
    </w:p>
    <w:p w:rsidR="00E43F02" w:rsidRDefault="00E43F02" w:rsidP="00E43F02">
      <w:pPr>
        <w:rPr>
          <w:rFonts w:ascii="Times New Roman" w:eastAsia="Times New Roman" w:hAnsi="Times New Roman"/>
          <w:b/>
          <w:sz w:val="30"/>
          <w:szCs w:val="28"/>
          <w:lang w:val="pt-BR"/>
        </w:rPr>
      </w:pPr>
    </w:p>
    <w:p w:rsidR="00E43F02" w:rsidRDefault="00E43F02" w:rsidP="00E43F02">
      <w:pPr>
        <w:rPr>
          <w:rFonts w:ascii="Times New Roman" w:eastAsia="Times New Roman" w:hAnsi="Times New Roman"/>
          <w:b/>
          <w:sz w:val="30"/>
          <w:szCs w:val="28"/>
          <w:lang w:val="pt-BR"/>
        </w:rPr>
      </w:pPr>
    </w:p>
    <w:p w:rsidR="00E43F02" w:rsidRPr="007B68A8" w:rsidRDefault="00E43F02" w:rsidP="00E43F02">
      <w:pPr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Đỗ Lan Hương                            Lê Hồng Sĩ     </w:t>
      </w:r>
      <w:r w:rsidRPr="00DC2F9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</w:t>
      </w:r>
      <w:r w:rsidRPr="00DC2F9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Bùi Thị Minh Thu</w:t>
      </w:r>
    </w:p>
    <w:tbl>
      <w:tblPr>
        <w:tblW w:w="10548" w:type="dxa"/>
        <w:tblInd w:w="-432" w:type="dxa"/>
        <w:tblLook w:val="01E0" w:firstRow="1" w:lastRow="1" w:firstColumn="1" w:lastColumn="1" w:noHBand="0" w:noVBand="0"/>
      </w:tblPr>
      <w:tblGrid>
        <w:gridCol w:w="4360"/>
        <w:gridCol w:w="6188"/>
      </w:tblGrid>
      <w:tr w:rsidR="00A64291" w:rsidRPr="004A74ED" w:rsidTr="00DD72F3">
        <w:trPr>
          <w:trHeight w:val="1485"/>
        </w:trPr>
        <w:tc>
          <w:tcPr>
            <w:tcW w:w="4360" w:type="dxa"/>
          </w:tcPr>
          <w:p w:rsidR="00A64291" w:rsidRPr="005201DF" w:rsidRDefault="00A64291" w:rsidP="00DD72F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PHÒNG GD&amp;ĐT HÀ ĐÔNG</w:t>
            </w:r>
          </w:p>
          <w:p w:rsidR="00A64291" w:rsidRPr="004A74ED" w:rsidRDefault="00A64291" w:rsidP="00DD72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74ED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TH</w:t>
            </w:r>
            <w:r w:rsidRPr="004A74ED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VẠN PHÚC</w:t>
            </w:r>
          </w:p>
          <w:p w:rsidR="00A64291" w:rsidRPr="004A74ED" w:rsidRDefault="00A64291" w:rsidP="00DD72F3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38100</wp:posOffset>
                      </wp:positionV>
                      <wp:extent cx="1714500" cy="0"/>
                      <wp:effectExtent l="9525" t="9525" r="952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17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K7v5ZHaAAAABgEAAA8AAABkcnMvZG93bnJldi54bWxMj8FOwzAMhu9I&#10;vENkpF0mltKhgUrTCcF648IAcfUa01Y0TtdkW7enx+MCJ+vTb/3+nC9H16k9DaH1bOBmloAirrxt&#10;uTbw/lZe34MKEdli55kMHCnAsri8yDGz/sCvtF/HWkkJhwwNNDH2mdahashhmPmeWLIvPziMgkOt&#10;7YAHKXedTpNkoR22LBca7Ompoep7vXMGQvlB2/I0rabJ57z2lG6fX1ZozORqfHwAFWmMf8tw1hd1&#10;KMRp43dsg+oM3KXySjSwkCHx/PbMm1/WRa7/6xc/AAAA//8DAFBLAQItABQABgAIAAAAIQC2gziS&#10;/gAAAOEBAAATAAAAAAAAAAAAAAAAAAAAAABbQ29udGVudF9UeXBlc10ueG1sUEsBAi0AFAAGAAgA&#10;AAAhADj9If/WAAAAlAEAAAsAAAAAAAAAAAAAAAAALwEAAF9yZWxzLy5yZWxzUEsBAi0AFAAGAAgA&#10;AAAhADfHJZAcAgAANgQAAA4AAAAAAAAAAAAAAAAALgIAAGRycy9lMm9Eb2MueG1sUEsBAi0AFAAG&#10;AAgAAAAhAK7v5ZHaAAAABgEAAA8AAAAAAAAAAAAAAAAAdgQAAGRycy9kb3ducmV2LnhtbFBLBQYA&#10;AAAABAAEAPMAAAB9BQAAAAA=&#10;"/>
                  </w:pict>
                </mc:Fallback>
              </mc:AlternateContent>
            </w:r>
          </w:p>
          <w:p w:rsidR="00A64291" w:rsidRPr="004A74ED" w:rsidRDefault="00A64291" w:rsidP="00DD72F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val="pt-BR"/>
              </w:rPr>
              <w:t>Số:      /</w:t>
            </w:r>
            <w:r w:rsidRPr="004A74ED">
              <w:rPr>
                <w:rFonts w:ascii="Times New Roman" w:eastAsia="Times New Roman" w:hAnsi="Times New Roman"/>
                <w:lang w:val="pt-BR"/>
              </w:rPr>
              <w:t>TB-TH</w:t>
            </w:r>
            <w:r>
              <w:rPr>
                <w:rFonts w:ascii="Times New Roman" w:eastAsia="Times New Roman" w:hAnsi="Times New Roman"/>
                <w:lang w:val="pt-BR"/>
              </w:rPr>
              <w:t>VP</w:t>
            </w:r>
          </w:p>
        </w:tc>
        <w:tc>
          <w:tcPr>
            <w:tcW w:w="6188" w:type="dxa"/>
          </w:tcPr>
          <w:p w:rsidR="00A64291" w:rsidRPr="004A74ED" w:rsidRDefault="00A64291" w:rsidP="00DD72F3">
            <w:pPr>
              <w:jc w:val="center"/>
              <w:rPr>
                <w:rFonts w:ascii="Times New Roman" w:eastAsia="Times New Roman" w:hAnsi="Times New Roman"/>
                <w:b/>
                <w:lang w:val="pt-BR"/>
              </w:rPr>
            </w:pPr>
            <w:r w:rsidRPr="004A74ED">
              <w:rPr>
                <w:rFonts w:ascii="Times New Roman" w:eastAsia="Times New Roman" w:hAnsi="Times New Roman"/>
                <w:b/>
                <w:lang w:val="pt-BR"/>
              </w:rPr>
              <w:t>CỘNG HÒA XÃ HỘI CHỦ NGHĨA VIỆT NAM</w:t>
            </w:r>
          </w:p>
          <w:p w:rsidR="00A64291" w:rsidRPr="004A74ED" w:rsidRDefault="00A64291" w:rsidP="00DD72F3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</w:pPr>
            <w:r w:rsidRPr="004A74ED">
              <w:rPr>
                <w:rFonts w:ascii="Times New Roman" w:eastAsia="Times New Roman" w:hAnsi="Times New Roman"/>
                <w:b/>
                <w:sz w:val="26"/>
                <w:szCs w:val="26"/>
                <w:lang w:val="pt-BR"/>
              </w:rPr>
              <w:t>Độc lập – Tự do – Hạnh phúc</w:t>
            </w:r>
          </w:p>
          <w:p w:rsidR="00A64291" w:rsidRPr="004A74ED" w:rsidRDefault="00A64291" w:rsidP="00DD72F3">
            <w:pPr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41910</wp:posOffset>
                      </wp:positionV>
                      <wp:extent cx="2030730" cy="0"/>
                      <wp:effectExtent l="10795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3.3pt" to="228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NH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pOH0aQw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zm/q22gAAAAcBAAAPAAAAZHJzL2Rvd25yZXYueG1sTI7BTsMwEETv&#10;SPyDtUhcqtahpQGFOBUCcuPSQsV1Gy9JRLxOY7cNfD0LFzg+zWjm5avRdepIQ2g9G7iaJaCIK29b&#10;rg28vpTTW1AhIlvsPJOBTwqwKs7PcsysP/GajptYKxnhkKGBJsY+0zpUDTkMM98TS/buB4dRcKi1&#10;HfAk467T8yRJtcOW5aHBnh4aqj42B2cglFval1+TapK8LWpP8/3j8xMac3kx3t+BijTGvzL86Is6&#10;FOK08we2QXXCi/RGqgbSFJTk18t0CWr3y7rI9X//4hsAAP//AwBQSwECLQAUAAYACAAAACEAtoM4&#10;kv4AAADhAQAAEwAAAAAAAAAAAAAAAAAAAAAAW0NvbnRlbnRfVHlwZXNdLnhtbFBLAQItABQABgAI&#10;AAAAIQA4/SH/1gAAAJQBAAALAAAAAAAAAAAAAAAAAC8BAABfcmVscy8ucmVsc1BLAQItABQABgAI&#10;AAAAIQC4JqNHHQIAADYEAAAOAAAAAAAAAAAAAAAAAC4CAABkcnMvZTJvRG9jLnhtbFBLAQItABQA&#10;BgAIAAAAIQBzm/q22gAAAAcBAAAPAAAAAAAAAAAAAAAAAHcEAABkcnMvZG93bnJldi54bWxQSwUG&#10;AAAAAAQABADzAAAAfgUAAAAA&#10;"/>
                  </w:pict>
                </mc:Fallback>
              </mc:AlternateContent>
            </w:r>
          </w:p>
          <w:p w:rsidR="00A64291" w:rsidRPr="004A74ED" w:rsidRDefault="00A64291" w:rsidP="00DD72F3">
            <w:pPr>
              <w:jc w:val="right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Vạn Phúc</w:t>
            </w:r>
            <w:r w:rsidRPr="004A74ED">
              <w:rPr>
                <w:rFonts w:ascii="Times New Roman" w:eastAsia="Times New Roman" w:hAnsi="Times New Roman"/>
                <w:i/>
                <w:iCs/>
              </w:rPr>
              <w:t xml:space="preserve">, ngày 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6  </w:t>
            </w:r>
            <w:r w:rsidRPr="004A74ED">
              <w:rPr>
                <w:rFonts w:ascii="Times New Roman" w:eastAsia="Times New Roman" w:hAnsi="Times New Roman"/>
                <w:i/>
                <w:iCs/>
              </w:rPr>
              <w:t>tháng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 9 </w:t>
            </w:r>
            <w:r w:rsidRPr="004A74ED">
              <w:rPr>
                <w:rFonts w:ascii="Times New Roman" w:eastAsia="Times New Roman" w:hAnsi="Times New Roman"/>
                <w:i/>
                <w:iCs/>
              </w:rPr>
              <w:t xml:space="preserve">năm </w:t>
            </w:r>
            <w:r>
              <w:rPr>
                <w:rFonts w:ascii="Times New Roman" w:eastAsia="Times New Roman" w:hAnsi="Times New Roman"/>
                <w:i/>
                <w:iCs/>
              </w:rPr>
              <w:t>2023</w:t>
            </w:r>
          </w:p>
        </w:tc>
      </w:tr>
    </w:tbl>
    <w:p w:rsidR="00A64291" w:rsidRDefault="00A64291" w:rsidP="00A6429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pt-BR"/>
        </w:rPr>
      </w:pPr>
    </w:p>
    <w:p w:rsidR="00A64291" w:rsidRDefault="00A64291" w:rsidP="00A6429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pt-BR"/>
        </w:rPr>
      </w:pPr>
    </w:p>
    <w:p w:rsidR="00A64291" w:rsidRPr="00A75661" w:rsidRDefault="00A64291" w:rsidP="00A64291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val="pt-B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pt-BR"/>
        </w:rPr>
        <w:t>THÔNG BÁO</w:t>
      </w:r>
    </w:p>
    <w:p w:rsidR="00A64291" w:rsidRPr="00092128" w:rsidRDefault="00A64291" w:rsidP="00A64291">
      <w:pPr>
        <w:spacing w:line="360" w:lineRule="auto"/>
        <w:jc w:val="center"/>
        <w:rPr>
          <w:rFonts w:ascii="Times New Roman" w:eastAsia="Times New Roman" w:hAnsi="Times New Roman"/>
          <w:b/>
          <w:bCs/>
          <w:sz w:val="26"/>
          <w:szCs w:val="32"/>
          <w:lang w:val="pt-BR"/>
        </w:rPr>
      </w:pP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Về việc niêm yết công khai 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chất lượng giáo dục năm học 2022-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20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23</w:t>
      </w:r>
    </w:p>
    <w:p w:rsidR="00A64291" w:rsidRPr="00092128" w:rsidRDefault="00A64291" w:rsidP="00A64291">
      <w:pPr>
        <w:spacing w:line="360" w:lineRule="auto"/>
        <w:jc w:val="center"/>
        <w:rPr>
          <w:rFonts w:ascii="Times New Roman" w:eastAsia="Times New Roman" w:hAnsi="Times New Roman"/>
          <w:b/>
          <w:bCs/>
          <w:sz w:val="26"/>
          <w:szCs w:val="32"/>
          <w:lang w:val="pt-BR"/>
        </w:rPr>
      </w:pP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Cơ sở vật chất, Đội ngũ cán bộ quản lý, giáo viên và nhân viên năm học 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2023</w:t>
      </w:r>
      <w:r w:rsidRPr="00092128"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 xml:space="preserve"> - 20</w:t>
      </w:r>
      <w:r>
        <w:rPr>
          <w:rFonts w:ascii="Times New Roman" w:eastAsia="Times New Roman" w:hAnsi="Times New Roman"/>
          <w:b/>
          <w:bCs/>
          <w:sz w:val="26"/>
          <w:szCs w:val="32"/>
          <w:lang w:val="pt-BR"/>
        </w:rPr>
        <w:t>24</w:t>
      </w:r>
    </w:p>
    <w:p w:rsidR="00A64291" w:rsidRPr="007A22F0" w:rsidRDefault="00A64291" w:rsidP="00A64291">
      <w:pPr>
        <w:spacing w:before="60" w:after="6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7714A">
        <w:rPr>
          <w:rFonts w:ascii="Times New Roman" w:eastAsia="Times New Roman" w:hAnsi="Times New Roman"/>
          <w:sz w:val="26"/>
          <w:szCs w:val="26"/>
          <w:lang w:val="pt-BR"/>
        </w:rPr>
        <w:tab/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Căn cứ </w:t>
      </w:r>
      <w:r>
        <w:rPr>
          <w:rFonts w:ascii="Times New Roman" w:eastAsia="Times New Roman" w:hAnsi="Times New Roman"/>
          <w:sz w:val="28"/>
          <w:szCs w:val="28"/>
          <w:lang w:val="pt-BR"/>
        </w:rPr>
        <w:t>Thông tư 28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/20</w:t>
      </w:r>
      <w:r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0/TT-BGD&amp;ĐT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04/09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/20</w:t>
      </w:r>
      <w:r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0 của Bộ GD&amp;ĐT ban hành Điều lệ trường Tiểu học.</w:t>
      </w:r>
    </w:p>
    <w:p w:rsidR="00A64291" w:rsidRPr="007A22F0" w:rsidRDefault="00A64291" w:rsidP="00A64291">
      <w:pPr>
        <w:spacing w:before="60" w:after="6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sz w:val="28"/>
          <w:szCs w:val="28"/>
          <w:lang w:val="pt-BR"/>
        </w:rPr>
        <w:t>Căn cứ thông tư số 36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z w:val="28"/>
          <w:szCs w:val="28"/>
          <w:lang w:val="pt-BR"/>
        </w:rPr>
        <w:t>2017/TT-BGD&amp;ĐT ngày 28/12/2017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của Bộ Giáo dục và đào tạo ban hành quy chế thực hiện công khai đối với cơ sở giáo dục của hệ thống giáo dục quốc dân;</w:t>
      </w:r>
    </w:p>
    <w:p w:rsidR="00A64291" w:rsidRPr="007A22F0" w:rsidRDefault="00A64291" w:rsidP="00A64291">
      <w:pPr>
        <w:spacing w:before="60" w:after="6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Trường Tiểu học </w:t>
      </w:r>
      <w:r>
        <w:rPr>
          <w:rFonts w:ascii="Times New Roman" w:eastAsia="Times New Roman" w:hAnsi="Times New Roman"/>
          <w:sz w:val="28"/>
          <w:szCs w:val="28"/>
          <w:lang w:val="pt-BR"/>
        </w:rPr>
        <w:t>Vạn Phúc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thông báo về việc niêm yết công khai </w:t>
      </w:r>
      <w:r>
        <w:rPr>
          <w:rFonts w:ascii="Times New Roman" w:eastAsia="Times New Roman" w:hAnsi="Times New Roman"/>
          <w:sz w:val="28"/>
          <w:szCs w:val="28"/>
          <w:lang w:val="pt-BR"/>
        </w:rPr>
        <w:t>Cơ sở vật chất và Đội ngũ cán bộ quản lý, giáo viên và nhân viên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năm học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2023 – 2024 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như sau:</w:t>
      </w:r>
    </w:p>
    <w:p w:rsidR="00A64291" w:rsidRPr="007A22F0" w:rsidRDefault="00A64291" w:rsidP="00A64291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- </w:t>
      </w:r>
      <w:r w:rsidRPr="007A22F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Bộ phận thực hiện niêm yết công khai</w:t>
      </w:r>
      <w:r w:rsidRPr="007A22F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: 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Hiệu trưởng, Phó hiệu trưởng,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Thanh tra nhân dân,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Văn thư, Kế toán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A64291" w:rsidRPr="007A22F0" w:rsidRDefault="00A64291" w:rsidP="00A64291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- Địa điểm niêm yết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Van phòng 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trường Tiểu học </w:t>
      </w:r>
      <w:r>
        <w:rPr>
          <w:rFonts w:ascii="Times New Roman" w:eastAsia="Times New Roman" w:hAnsi="Times New Roman"/>
          <w:sz w:val="28"/>
          <w:szCs w:val="28"/>
          <w:lang w:val="pt-BR"/>
        </w:rPr>
        <w:t>Vạn Phúc, website</w:t>
      </w:r>
    </w:p>
    <w:p w:rsidR="00A64291" w:rsidRPr="007A22F0" w:rsidRDefault="00A64291" w:rsidP="00A64291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- </w:t>
      </w:r>
      <w:r w:rsidRPr="007A22F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Thời gian niêm yết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: Từ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tháng 9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2023 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đến  hết  ngày </w:t>
      </w:r>
      <w:r>
        <w:rPr>
          <w:rFonts w:ascii="Times New Roman" w:eastAsia="Times New Roman" w:hAnsi="Times New Roman"/>
          <w:sz w:val="28"/>
          <w:szCs w:val="28"/>
          <w:lang w:val="pt-BR"/>
        </w:rPr>
        <w:t>06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tháng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10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</w:p>
    <w:p w:rsidR="00A64291" w:rsidRPr="007A22F0" w:rsidRDefault="00A64291" w:rsidP="00A64291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- Thời gian nhận ý kiến phản hồi:</w:t>
      </w:r>
      <w:r w:rsidRPr="007A22F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pt-BR"/>
        </w:rPr>
        <w:t>Từ ngày 06 tháng 10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 đến  hết  ngày 06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tháng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11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năm 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</w:p>
    <w:p w:rsidR="00A64291" w:rsidRPr="007A22F0" w:rsidRDefault="00A64291" w:rsidP="00A64291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- </w:t>
      </w:r>
      <w:r w:rsidRPr="007A22F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Địa chỉ nhận ý kiến phản hồi:</w:t>
      </w:r>
      <w:r w:rsidRPr="007A22F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Trực tiếp cho bộ phận thực hiện công khai hoặc qua hòm thư của nhà trường. ( c1</w:t>
      </w:r>
      <w:r>
        <w:rPr>
          <w:rFonts w:ascii="Times New Roman" w:eastAsia="Times New Roman" w:hAnsi="Times New Roman"/>
          <w:sz w:val="28"/>
          <w:szCs w:val="28"/>
          <w:lang w:val="pt-BR"/>
        </w:rPr>
        <w:t>vanphuc.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hadong</w:t>
      </w:r>
      <w:r>
        <w:rPr>
          <w:rFonts w:ascii="Times New Roman" w:eastAsia="Times New Roman" w:hAnsi="Times New Roman"/>
          <w:sz w:val="28"/>
          <w:szCs w:val="28"/>
          <w:lang w:val="pt-BR"/>
        </w:rPr>
        <w:t>@gmail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.vn)</w:t>
      </w:r>
    </w:p>
    <w:p w:rsidR="00A64291" w:rsidRPr="007A22F0" w:rsidRDefault="00A64291" w:rsidP="00A64291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7A22F0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- Thời gian trả lời, giải quyết ý kiến thắc mắc: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 xml:space="preserve"> chậm nhất là </w:t>
      </w:r>
      <w:r>
        <w:rPr>
          <w:rFonts w:ascii="Times New Roman" w:eastAsia="Times New Roman" w:hAnsi="Times New Roman"/>
          <w:sz w:val="28"/>
          <w:szCs w:val="28"/>
          <w:lang w:val="pt-BR"/>
        </w:rPr>
        <w:t>06/11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/</w:t>
      </w:r>
      <w:r>
        <w:rPr>
          <w:rFonts w:ascii="Times New Roman" w:eastAsia="Times New Roman" w:hAnsi="Times New Roman"/>
          <w:sz w:val="28"/>
          <w:szCs w:val="28"/>
          <w:lang w:val="pt-BR"/>
        </w:rPr>
        <w:t>2023</w:t>
      </w:r>
      <w:r w:rsidRPr="007A22F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A64291" w:rsidRDefault="00A64291" w:rsidP="00A64291">
      <w:pPr>
        <w:spacing w:line="26" w:lineRule="atLeast"/>
        <w:ind w:left="5040" w:firstLine="720"/>
        <w:jc w:val="center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  <w:r w:rsidRPr="003372A6">
        <w:rPr>
          <w:rFonts w:ascii="Times New Roman" w:eastAsia="Times New Roman" w:hAnsi="Times New Roman"/>
          <w:b/>
          <w:bCs/>
          <w:sz w:val="26"/>
          <w:szCs w:val="26"/>
          <w:lang w:val="pt-BR"/>
        </w:rPr>
        <w:t>HIỆU TRƯỞNG</w:t>
      </w:r>
    </w:p>
    <w:p w:rsidR="00A64291" w:rsidRDefault="00A64291" w:rsidP="00A64291">
      <w:pPr>
        <w:spacing w:line="26" w:lineRule="atLeast"/>
        <w:ind w:left="5040" w:firstLine="720"/>
        <w:jc w:val="center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A64291" w:rsidRDefault="00A64291" w:rsidP="00A64291">
      <w:pPr>
        <w:spacing w:line="26" w:lineRule="atLeast"/>
        <w:ind w:left="5040" w:firstLine="720"/>
        <w:jc w:val="center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A64291" w:rsidRDefault="00A64291" w:rsidP="00A64291">
      <w:pPr>
        <w:spacing w:line="26" w:lineRule="atLeast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A64291" w:rsidRDefault="00A64291" w:rsidP="00A64291">
      <w:pPr>
        <w:spacing w:line="26" w:lineRule="atLeast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A64291" w:rsidRDefault="00A64291" w:rsidP="00A64291">
      <w:pPr>
        <w:spacing w:line="26" w:lineRule="atLeast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A64291" w:rsidRDefault="00A64291" w:rsidP="00A64291">
      <w:pPr>
        <w:spacing w:line="26" w:lineRule="atLeast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A64291" w:rsidRDefault="00A64291" w:rsidP="00A64291">
      <w:pPr>
        <w:spacing w:line="26" w:lineRule="atLeast"/>
        <w:rPr>
          <w:rFonts w:ascii="Times New Roman" w:eastAsia="Times New Roman" w:hAnsi="Times New Roman"/>
          <w:b/>
          <w:bCs/>
          <w:sz w:val="26"/>
          <w:szCs w:val="26"/>
          <w:lang w:val="pt-BR"/>
        </w:rPr>
      </w:pPr>
    </w:p>
    <w:p w:rsidR="007E1857" w:rsidRDefault="007E1857">
      <w:bookmarkStart w:id="0" w:name="_GoBack"/>
      <w:bookmarkEnd w:id="0"/>
    </w:p>
    <w:sectPr w:rsidR="007E1857" w:rsidSect="00E43F0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02"/>
    <w:rsid w:val="007E1857"/>
    <w:rsid w:val="00A64291"/>
    <w:rsid w:val="00E4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02"/>
    <w:pPr>
      <w:spacing w:after="0" w:line="240" w:lineRule="auto"/>
    </w:pPr>
    <w:rPr>
      <w:rFonts w:ascii=".VnTime" w:eastAsia="MS Mincho" w:hAnsi=".VnTime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02"/>
    <w:pPr>
      <w:spacing w:after="0" w:line="240" w:lineRule="auto"/>
    </w:pPr>
    <w:rPr>
      <w:rFonts w:ascii=".VnTime" w:eastAsia="MS Mincho" w:hAnsi=".VnTime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VanPhuc</dc:creator>
  <cp:lastModifiedBy>VanPhuc</cp:lastModifiedBy>
  <cp:revision>2</cp:revision>
  <dcterms:created xsi:type="dcterms:W3CDTF">2023-08-30T08:17:00Z</dcterms:created>
  <dcterms:modified xsi:type="dcterms:W3CDTF">2023-08-30T08:19:00Z</dcterms:modified>
</cp:coreProperties>
</file>